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7B7C98" w:rsidP="0092285A">
      <w:pPr>
        <w:pStyle w:val="Title"/>
        <w:rPr>
          <w:b/>
          <w:sz w:val="36"/>
          <w:szCs w:val="36"/>
          <w:u w:val="single"/>
        </w:rPr>
      </w:pPr>
      <w:r>
        <w:rPr>
          <w:b/>
          <w:sz w:val="36"/>
          <w:szCs w:val="36"/>
          <w:u w:val="single"/>
        </w:rPr>
        <w:t>Contemporary Issues</w:t>
      </w:r>
    </w:p>
    <w:p w:rsidR="007B7C98" w:rsidRPr="00AA3FAE" w:rsidRDefault="00F147EC">
      <w:pPr>
        <w:pStyle w:val="Title"/>
        <w:rPr>
          <w:i/>
          <w:iCs/>
          <w:szCs w:val="32"/>
        </w:rPr>
      </w:pPr>
      <w:r>
        <w:rPr>
          <w:i/>
          <w:iCs/>
          <w:szCs w:val="32"/>
        </w:rPr>
        <w:t xml:space="preserve">FALL </w:t>
      </w:r>
      <w:r w:rsidR="000F39D1">
        <w:rPr>
          <w:i/>
          <w:iCs/>
          <w:szCs w:val="32"/>
        </w:rPr>
        <w:t>-</w:t>
      </w:r>
      <w:r>
        <w:rPr>
          <w:i/>
          <w:iCs/>
          <w:szCs w:val="32"/>
        </w:rPr>
        <w:t xml:space="preserve"> </w:t>
      </w:r>
      <w:r w:rsidR="000F39D1">
        <w:rPr>
          <w:i/>
          <w:iCs/>
          <w:szCs w:val="32"/>
        </w:rPr>
        <w:t>2013</w:t>
      </w:r>
    </w:p>
    <w:p w:rsidR="007B7C98" w:rsidRPr="00771349" w:rsidRDefault="007B7C98">
      <w:pPr>
        <w:pStyle w:val="Subtitle"/>
        <w:rPr>
          <w:sz w:val="32"/>
          <w:szCs w:val="32"/>
        </w:rPr>
      </w:pPr>
      <w:r w:rsidRPr="00771349">
        <w:rPr>
          <w:sz w:val="32"/>
          <w:szCs w:val="32"/>
        </w:rPr>
        <w:t>-Mr. Ranweiler-</w:t>
      </w:r>
    </w:p>
    <w:p w:rsidR="007B7C98" w:rsidRPr="0092285A" w:rsidRDefault="00F147EC">
      <w:pPr>
        <w:pStyle w:val="Subtitle"/>
        <w:rPr>
          <w:sz w:val="24"/>
        </w:rPr>
      </w:pPr>
      <w:r>
        <w:rPr>
          <w:sz w:val="24"/>
        </w:rPr>
        <w:t>Room 242</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Pr="00F147EC" w:rsidRDefault="007B7C98" w:rsidP="00771349">
      <w:pPr>
        <w:pStyle w:val="Subtitle"/>
        <w:rPr>
          <w:b/>
          <w:szCs w:val="28"/>
        </w:rPr>
      </w:pPr>
      <w:r w:rsidRPr="00F147EC">
        <w:rPr>
          <w:b/>
          <w:szCs w:val="28"/>
        </w:rPr>
        <w:t>wi</w:t>
      </w:r>
      <w:r w:rsidR="000F39D1" w:rsidRPr="00F147EC">
        <w:rPr>
          <w:b/>
          <w:szCs w:val="28"/>
        </w:rPr>
        <w:t>kispace: ranweiler</w:t>
      </w:r>
      <w:r w:rsidRPr="00F147EC">
        <w:rPr>
          <w:b/>
          <w:szCs w:val="28"/>
        </w:rPr>
        <w:t>.wikispaces.com</w:t>
      </w:r>
    </w:p>
    <w:p w:rsidR="007B7C98" w:rsidRPr="002F0773" w:rsidRDefault="007B7C98" w:rsidP="00771349">
      <w:pPr>
        <w:pStyle w:val="Subtitle"/>
        <w:rPr>
          <w:szCs w:val="28"/>
        </w:rPr>
      </w:pPr>
    </w:p>
    <w:p w:rsidR="007B7C98" w:rsidRPr="00F147EC" w:rsidRDefault="007B7C98" w:rsidP="00063BBA">
      <w:pPr>
        <w:pStyle w:val="Subtitle"/>
        <w:rPr>
          <w:szCs w:val="28"/>
        </w:rPr>
      </w:pPr>
      <w:r w:rsidRPr="00F147EC">
        <w:rPr>
          <w:b/>
          <w:i/>
          <w:szCs w:val="28"/>
        </w:rPr>
        <w:t>I am available</w:t>
      </w:r>
      <w:r w:rsidRPr="00F147EC">
        <w:rPr>
          <w:szCs w:val="28"/>
        </w:rPr>
        <w:t>…before and after school, lunch by appointment.</w:t>
      </w:r>
    </w:p>
    <w:p w:rsidR="007B7C98" w:rsidRPr="00F147EC" w:rsidRDefault="007B7C98" w:rsidP="00063BBA">
      <w:pPr>
        <w:pStyle w:val="Subtitle"/>
        <w:rPr>
          <w:szCs w:val="28"/>
        </w:rPr>
      </w:pPr>
      <w:r w:rsidRPr="00F147EC">
        <w:rPr>
          <w:szCs w:val="28"/>
        </w:rPr>
        <w:t>My planning periods are ____ and ____.</w:t>
      </w:r>
    </w:p>
    <w:p w:rsidR="007B7C98" w:rsidRPr="00017977" w:rsidRDefault="007B7C98" w:rsidP="001237C8">
      <w:pPr>
        <w:jc w:val="center"/>
        <w:rPr>
          <w:b/>
        </w:rPr>
      </w:pPr>
      <w:r w:rsidRPr="00017977">
        <w:rPr>
          <w:b/>
        </w:rPr>
        <w:tab/>
      </w:r>
    </w:p>
    <w:p w:rsidR="007B7C98" w:rsidRDefault="00F147EC" w:rsidP="00280352">
      <w:pPr>
        <w:jc w:val="center"/>
        <w:rPr>
          <w:noProof/>
        </w:rPr>
      </w:pPr>
      <w:r>
        <w:rPr>
          <w:noProof/>
        </w:rPr>
        <w:drawing>
          <wp:inline distT="0" distB="0" distL="0" distR="0">
            <wp:extent cx="1254282" cy="1266825"/>
            <wp:effectExtent l="19050" t="0" r="3018" b="0"/>
            <wp:docPr id="3" name="Picture 1" descr="http://www.lcps.org/cms/lib4/VA01000195/Centricity/Domain/739/Foreign%20Languages%20of%20the%20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cps.org/cms/lib4/VA01000195/Centricity/Domain/739/Foreign%20Languages%20of%20the%20World.jpg"/>
                    <pic:cNvPicPr>
                      <a:picLocks noChangeAspect="1" noChangeArrowheads="1"/>
                    </pic:cNvPicPr>
                  </pic:nvPicPr>
                  <pic:blipFill>
                    <a:blip r:embed="rId6"/>
                    <a:srcRect/>
                    <a:stretch>
                      <a:fillRect/>
                    </a:stretch>
                  </pic:blipFill>
                  <pic:spPr bwMode="auto">
                    <a:xfrm>
                      <a:off x="0" y="0"/>
                      <a:ext cx="1254282" cy="1266825"/>
                    </a:xfrm>
                    <a:prstGeom prst="rect">
                      <a:avLst/>
                    </a:prstGeom>
                    <a:noFill/>
                    <a:ln w="9525">
                      <a:noFill/>
                      <a:miter lim="800000"/>
                      <a:headEnd/>
                      <a:tailEnd/>
                    </a:ln>
                  </pic:spPr>
                </pic:pic>
              </a:graphicData>
            </a:graphic>
          </wp:inline>
        </w:drawing>
      </w:r>
      <w:r>
        <w:rPr>
          <w:noProof/>
        </w:rPr>
        <w:t xml:space="preserve">           </w:t>
      </w:r>
      <w:r w:rsidR="007B7C98">
        <w:rPr>
          <w:noProof/>
        </w:rPr>
        <w:tab/>
      </w:r>
      <w:r w:rsidR="00802882">
        <w:rPr>
          <w:noProof/>
        </w:rPr>
        <w:drawing>
          <wp:inline distT="0" distB="0" distL="0" distR="0">
            <wp:extent cx="847725" cy="847725"/>
            <wp:effectExtent l="19050" t="0" r="9525" b="0"/>
            <wp:docPr id="1" name="Picture 10" descr="C:\Users\curtis.ranweiler\Downloads\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curtis.ranweiler\Downloads\image (2).png"/>
                    <pic:cNvPicPr>
                      <a:picLocks noChangeAspect="1" noChangeArrowheads="1"/>
                    </pic:cNvPicPr>
                  </pic:nvPicPr>
                  <pic:blipFill>
                    <a:blip r:embed="rId7"/>
                    <a:srcRect/>
                    <a:stretch>
                      <a:fillRect/>
                    </a:stretch>
                  </pic:blipFill>
                  <pic:spPr bwMode="auto">
                    <a:xfrm>
                      <a:off x="0" y="0"/>
                      <a:ext cx="847725" cy="847725"/>
                    </a:xfrm>
                    <a:prstGeom prst="rect">
                      <a:avLst/>
                    </a:prstGeom>
                    <a:noFill/>
                    <a:ln w="9525">
                      <a:noFill/>
                      <a:miter lim="800000"/>
                      <a:headEnd/>
                      <a:tailEnd/>
                    </a:ln>
                  </pic:spPr>
                </pic:pic>
              </a:graphicData>
            </a:graphic>
          </wp:inline>
        </w:drawing>
      </w:r>
      <w:r w:rsidR="00802882">
        <w:rPr>
          <w:noProof/>
        </w:rPr>
        <w:t xml:space="preserve">     </w:t>
      </w:r>
      <w:r>
        <w:rPr>
          <w:noProof/>
        </w:rPr>
        <w:drawing>
          <wp:inline distT="0" distB="0" distL="0" distR="0">
            <wp:extent cx="1847850" cy="1527750"/>
            <wp:effectExtent l="19050" t="0" r="0" b="0"/>
            <wp:docPr id="4" name="Picture 4" descr="http://0.tqn.com/d/homeworktips/1/0/5/C/-/-/current-ev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0.tqn.com/d/homeworktips/1/0/5/C/-/-/current-events.jpg"/>
                    <pic:cNvPicPr>
                      <a:picLocks noChangeAspect="1" noChangeArrowheads="1"/>
                    </pic:cNvPicPr>
                  </pic:nvPicPr>
                  <pic:blipFill>
                    <a:blip r:embed="rId8"/>
                    <a:srcRect/>
                    <a:stretch>
                      <a:fillRect/>
                    </a:stretch>
                  </pic:blipFill>
                  <pic:spPr bwMode="auto">
                    <a:xfrm>
                      <a:off x="0" y="0"/>
                      <a:ext cx="1849382" cy="1529016"/>
                    </a:xfrm>
                    <a:prstGeom prst="rect">
                      <a:avLst/>
                    </a:prstGeom>
                    <a:noFill/>
                    <a:ln w="9525">
                      <a:noFill/>
                      <a:miter lim="800000"/>
                      <a:headEnd/>
                      <a:tailEnd/>
                    </a:ln>
                  </pic:spPr>
                </pic:pic>
              </a:graphicData>
            </a:graphic>
          </wp:inline>
        </w:drawing>
      </w:r>
    </w:p>
    <w:p w:rsidR="007B7C98" w:rsidRPr="00F147EC" w:rsidRDefault="007B7C98" w:rsidP="00280352">
      <w:pPr>
        <w:jc w:val="center"/>
        <w:rPr>
          <w:noProof/>
          <w:sz w:val="28"/>
          <w:szCs w:val="28"/>
        </w:rPr>
      </w:pPr>
    </w:p>
    <w:p w:rsidR="007B7C98" w:rsidRPr="00F147EC" w:rsidRDefault="007B7C98" w:rsidP="00592D7B">
      <w:pPr>
        <w:rPr>
          <w:sz w:val="28"/>
          <w:szCs w:val="28"/>
        </w:rPr>
      </w:pPr>
    </w:p>
    <w:p w:rsidR="007B7C98" w:rsidRPr="00F147EC" w:rsidRDefault="007B7C98" w:rsidP="00592D7B">
      <w:pPr>
        <w:pStyle w:val="Heading1"/>
        <w:jc w:val="left"/>
        <w:rPr>
          <w:b/>
          <w:sz w:val="28"/>
          <w:szCs w:val="28"/>
          <w:u w:val="single"/>
        </w:rPr>
      </w:pPr>
      <w:r w:rsidRPr="00F147EC">
        <w:rPr>
          <w:b/>
          <w:sz w:val="28"/>
          <w:szCs w:val="28"/>
          <w:u w:val="single"/>
        </w:rPr>
        <w:t>RATIONALE:</w:t>
      </w:r>
    </w:p>
    <w:p w:rsidR="007B7C98" w:rsidRPr="00F147EC" w:rsidRDefault="007B7C98" w:rsidP="00592D7B">
      <w:pPr>
        <w:pStyle w:val="Heading1"/>
        <w:jc w:val="left"/>
        <w:rPr>
          <w:sz w:val="28"/>
          <w:szCs w:val="28"/>
        </w:rPr>
      </w:pPr>
      <w:r w:rsidRPr="00F147EC">
        <w:rPr>
          <w:sz w:val="28"/>
          <w:szCs w:val="28"/>
        </w:rPr>
        <w:t>Students in this Contemporary Issues class will acquire the knowledge and skills to gather, analyze and apply information and ideas. Student will also acquire the knowledge and skills to communicate effectively within and beyond the classroom. They will acquire the knowledge and skills to recognize and solve problems; and to make decisions and act as responsible members of society.</w:t>
      </w:r>
    </w:p>
    <w:p w:rsidR="007B7C98" w:rsidRPr="00F147EC" w:rsidRDefault="007B7C98" w:rsidP="00F20121">
      <w:pPr>
        <w:rPr>
          <w:b/>
          <w:bCs/>
          <w:sz w:val="28"/>
          <w:szCs w:val="28"/>
          <w:u w:val="single"/>
        </w:rPr>
      </w:pPr>
    </w:p>
    <w:p w:rsidR="007B7C98" w:rsidRPr="00F147EC" w:rsidRDefault="007B7C98" w:rsidP="00F20121">
      <w:pPr>
        <w:rPr>
          <w:b/>
          <w:bCs/>
          <w:sz w:val="28"/>
          <w:szCs w:val="28"/>
          <w:u w:val="single"/>
        </w:rPr>
      </w:pPr>
    </w:p>
    <w:p w:rsidR="007B7C98" w:rsidRPr="00F147EC" w:rsidRDefault="007B7C98" w:rsidP="00F20121">
      <w:pPr>
        <w:rPr>
          <w:b/>
          <w:bCs/>
          <w:sz w:val="28"/>
          <w:szCs w:val="28"/>
          <w:u w:val="single"/>
        </w:rPr>
      </w:pPr>
      <w:r w:rsidRPr="00F147EC">
        <w:rPr>
          <w:b/>
          <w:bCs/>
          <w:sz w:val="28"/>
          <w:szCs w:val="28"/>
          <w:u w:val="single"/>
        </w:rPr>
        <w:t xml:space="preserve">COURSE DESCRIPTION: </w:t>
      </w:r>
    </w:p>
    <w:p w:rsidR="00F147EC" w:rsidRDefault="007B7C98" w:rsidP="00592D7B">
      <w:pPr>
        <w:rPr>
          <w:sz w:val="28"/>
          <w:szCs w:val="28"/>
        </w:rPr>
      </w:pPr>
      <w:r w:rsidRPr="00F147EC">
        <w:rPr>
          <w:sz w:val="28"/>
          <w:szCs w:val="28"/>
        </w:rPr>
        <w:t>This course will cover the current issues in the World and the United States. Students will read articles in various magazines, newspapers and student publications. They will answer questions on these articles and use them as a basis for discussion. They will also view videos on news programs and evaluate them.  While the students may not find answers, and certainly no easy answers, from the class, they should become more educated about these issues, and better able to confront the challenges they will face as they move forward in their lives</w:t>
      </w:r>
      <w:r w:rsidR="00F147EC">
        <w:rPr>
          <w:sz w:val="28"/>
          <w:szCs w:val="28"/>
        </w:rPr>
        <w:t>.</w:t>
      </w:r>
    </w:p>
    <w:p w:rsidR="00F147EC" w:rsidRPr="00592D7B" w:rsidRDefault="00F147EC" w:rsidP="00592D7B"/>
    <w:p w:rsidR="007B7C98" w:rsidRDefault="007B7C98" w:rsidP="00C806B2">
      <w:pPr>
        <w:pStyle w:val="Heading1"/>
        <w:jc w:val="left"/>
        <w:rPr>
          <w:b/>
          <w:sz w:val="24"/>
        </w:rPr>
      </w:pPr>
      <w:r w:rsidRPr="00017977">
        <w:rPr>
          <w:b/>
          <w:sz w:val="24"/>
        </w:rPr>
        <w:lastRenderedPageBreak/>
        <w:t>It is a</w:t>
      </w:r>
      <w:r w:rsidR="000F39D1">
        <w:rPr>
          <w:b/>
          <w:sz w:val="24"/>
        </w:rPr>
        <w:t xml:space="preserve"> semester course –</w:t>
      </w:r>
      <w:r w:rsidR="00811DED">
        <w:rPr>
          <w:b/>
          <w:sz w:val="24"/>
        </w:rPr>
        <w:t xml:space="preserve"> below are some </w:t>
      </w:r>
      <w:r w:rsidR="000F39D1">
        <w:rPr>
          <w:b/>
          <w:sz w:val="24"/>
        </w:rPr>
        <w:t>sample</w:t>
      </w:r>
      <w:r w:rsidR="00811DED">
        <w:rPr>
          <w:b/>
          <w:sz w:val="24"/>
        </w:rPr>
        <w:t>s of what we will be studying</w:t>
      </w:r>
      <w:r w:rsidRPr="00017977">
        <w:rPr>
          <w:b/>
          <w:sz w:val="24"/>
        </w:rPr>
        <w:t>:</w:t>
      </w:r>
    </w:p>
    <w:p w:rsidR="007B7C98" w:rsidRDefault="007B7C98" w:rsidP="00280352"/>
    <w:p w:rsidR="007B7C98" w:rsidRDefault="007B7C98" w:rsidP="00280352">
      <w:pPr>
        <w:rPr>
          <w:sz w:val="28"/>
          <w:szCs w:val="28"/>
        </w:rPr>
      </w:pPr>
      <w:smartTag w:uri="urn:schemas-microsoft-com:office:smarttags" w:element="place">
        <w:smartTag w:uri="urn:schemas-microsoft-com:office:smarttags" w:element="country-region">
          <w:r w:rsidRPr="00280352">
            <w:rPr>
              <w:sz w:val="28"/>
              <w:szCs w:val="28"/>
            </w:rPr>
            <w:t>U.S.</w:t>
          </w:r>
        </w:smartTag>
      </w:smartTag>
      <w:r w:rsidRPr="00280352">
        <w:rPr>
          <w:sz w:val="28"/>
          <w:szCs w:val="28"/>
        </w:rPr>
        <w:t xml:space="preserve"> Relationships</w:t>
      </w:r>
      <w:r w:rsidRPr="00280352">
        <w:rPr>
          <w:sz w:val="28"/>
          <w:szCs w:val="28"/>
        </w:rPr>
        <w:tab/>
      </w:r>
      <w:r w:rsidRPr="00280352">
        <w:rPr>
          <w:sz w:val="28"/>
          <w:szCs w:val="28"/>
        </w:rPr>
        <w:tab/>
        <w:t>Conspiracies</w:t>
      </w:r>
      <w:r w:rsidRPr="00280352">
        <w:rPr>
          <w:sz w:val="28"/>
          <w:szCs w:val="28"/>
        </w:rPr>
        <w:tab/>
      </w:r>
      <w:r w:rsidRPr="00280352">
        <w:rPr>
          <w:sz w:val="28"/>
          <w:szCs w:val="28"/>
        </w:rPr>
        <w:tab/>
        <w:t>Propaganda</w:t>
      </w:r>
      <w:r w:rsidRPr="00280352">
        <w:rPr>
          <w:sz w:val="28"/>
          <w:szCs w:val="28"/>
        </w:rPr>
        <w:tab/>
      </w:r>
      <w:r w:rsidRPr="00280352">
        <w:rPr>
          <w:sz w:val="28"/>
          <w:szCs w:val="28"/>
        </w:rPr>
        <w:tab/>
      </w:r>
    </w:p>
    <w:p w:rsidR="007B7C98" w:rsidRDefault="007B7C98" w:rsidP="00280352">
      <w:pPr>
        <w:rPr>
          <w:sz w:val="28"/>
          <w:szCs w:val="28"/>
        </w:rPr>
      </w:pPr>
    </w:p>
    <w:p w:rsidR="007B7C98" w:rsidRDefault="007B7C98" w:rsidP="00280352">
      <w:pPr>
        <w:rPr>
          <w:sz w:val="28"/>
          <w:szCs w:val="28"/>
        </w:rPr>
      </w:pPr>
      <w:r w:rsidRPr="00280352">
        <w:rPr>
          <w:sz w:val="28"/>
          <w:szCs w:val="28"/>
        </w:rPr>
        <w:t>Immigration</w:t>
      </w:r>
      <w:r>
        <w:rPr>
          <w:sz w:val="28"/>
          <w:szCs w:val="28"/>
        </w:rPr>
        <w:tab/>
      </w:r>
      <w:r>
        <w:rPr>
          <w:sz w:val="28"/>
          <w:szCs w:val="28"/>
        </w:rPr>
        <w:tab/>
      </w:r>
      <w:r>
        <w:rPr>
          <w:sz w:val="28"/>
          <w:szCs w:val="28"/>
        </w:rPr>
        <w:tab/>
        <w:t>Economics</w:t>
      </w:r>
      <w:r w:rsidRPr="00280352">
        <w:rPr>
          <w:sz w:val="28"/>
          <w:szCs w:val="28"/>
        </w:rPr>
        <w:tab/>
      </w:r>
      <w:r>
        <w:rPr>
          <w:sz w:val="28"/>
          <w:szCs w:val="28"/>
        </w:rPr>
        <w:tab/>
      </w:r>
      <w:r>
        <w:rPr>
          <w:sz w:val="28"/>
          <w:szCs w:val="28"/>
        </w:rPr>
        <w:tab/>
      </w:r>
      <w:r w:rsidRPr="00280352">
        <w:rPr>
          <w:sz w:val="28"/>
          <w:szCs w:val="28"/>
        </w:rPr>
        <w:t>Energy sources/types</w:t>
      </w:r>
      <w:r w:rsidRPr="00280352">
        <w:rPr>
          <w:sz w:val="28"/>
          <w:szCs w:val="28"/>
        </w:rPr>
        <w:tab/>
      </w:r>
      <w:r w:rsidRPr="00280352">
        <w:rPr>
          <w:sz w:val="28"/>
          <w:szCs w:val="28"/>
        </w:rPr>
        <w:tab/>
      </w:r>
    </w:p>
    <w:p w:rsidR="007B7C98" w:rsidRPr="00280352" w:rsidRDefault="007B7C98" w:rsidP="00280352">
      <w:pPr>
        <w:rPr>
          <w:sz w:val="28"/>
          <w:szCs w:val="28"/>
        </w:rPr>
      </w:pPr>
      <w:r>
        <w:rPr>
          <w:sz w:val="28"/>
          <w:szCs w:val="28"/>
        </w:rPr>
        <w:t>Government/Elections</w:t>
      </w:r>
      <w:r w:rsidRPr="00280352">
        <w:rPr>
          <w:sz w:val="28"/>
          <w:szCs w:val="28"/>
        </w:rPr>
        <w:t xml:space="preserve">         Freedom of Speech/Privacy</w:t>
      </w:r>
    </w:p>
    <w:p w:rsidR="007B7C98" w:rsidRDefault="007B7C98" w:rsidP="00636E4F">
      <w:pPr>
        <w:rPr>
          <w:b/>
          <w:i/>
          <w:iCs/>
        </w:rPr>
      </w:pPr>
    </w:p>
    <w:p w:rsidR="007B7C98" w:rsidRPr="00F147EC" w:rsidRDefault="007B7C98" w:rsidP="00636E4F">
      <w:pPr>
        <w:rPr>
          <w:b/>
          <w:i/>
          <w:iCs/>
          <w:sz w:val="28"/>
          <w:szCs w:val="28"/>
          <w:u w:val="single"/>
        </w:rPr>
      </w:pPr>
      <w:r w:rsidRPr="00F147EC">
        <w:rPr>
          <w:b/>
          <w:i/>
          <w:iCs/>
          <w:sz w:val="28"/>
          <w:szCs w:val="28"/>
          <w:u w:val="single"/>
        </w:rPr>
        <w:t>Expectations:</w:t>
      </w:r>
    </w:p>
    <w:p w:rsidR="007B7C98" w:rsidRPr="00F147EC" w:rsidRDefault="007B7C98" w:rsidP="00F147EC">
      <w:pPr>
        <w:rPr>
          <w:b/>
          <w:i/>
          <w:sz w:val="28"/>
          <w:szCs w:val="28"/>
        </w:rPr>
      </w:pPr>
      <w:r w:rsidRPr="00F147EC">
        <w:rPr>
          <w:b/>
          <w:i/>
          <w:sz w:val="28"/>
          <w:szCs w:val="28"/>
        </w:rPr>
        <w:t>WE</w:t>
      </w:r>
      <w:r w:rsidR="00F147EC" w:rsidRPr="00F147EC">
        <w:rPr>
          <w:b/>
          <w:i/>
          <w:sz w:val="28"/>
          <w:szCs w:val="28"/>
        </w:rPr>
        <w:tab/>
      </w:r>
      <w:r w:rsidR="00F147EC" w:rsidRPr="00F147EC">
        <w:rPr>
          <w:b/>
          <w:i/>
          <w:sz w:val="28"/>
          <w:szCs w:val="28"/>
        </w:rPr>
        <w:tab/>
      </w:r>
      <w:r w:rsidRPr="00F147EC">
        <w:rPr>
          <w:b/>
          <w:i/>
          <w:sz w:val="28"/>
          <w:szCs w:val="28"/>
        </w:rPr>
        <w:t>A</w:t>
      </w:r>
      <w:r w:rsidRPr="00F147EC">
        <w:rPr>
          <w:i/>
          <w:sz w:val="28"/>
          <w:szCs w:val="28"/>
        </w:rPr>
        <w:t>chieve-</w:t>
      </w:r>
      <w:r w:rsidR="00F147EC" w:rsidRPr="00F147EC">
        <w:rPr>
          <w:b/>
          <w:i/>
          <w:sz w:val="28"/>
          <w:szCs w:val="28"/>
        </w:rPr>
        <w:tab/>
      </w:r>
      <w:r w:rsidRPr="00F147EC">
        <w:rPr>
          <w:b/>
          <w:i/>
          <w:sz w:val="28"/>
          <w:szCs w:val="28"/>
        </w:rPr>
        <w:t>R</w:t>
      </w:r>
      <w:r w:rsidRPr="00F147EC">
        <w:rPr>
          <w:i/>
          <w:sz w:val="28"/>
          <w:szCs w:val="28"/>
        </w:rPr>
        <w:t>espect-</w:t>
      </w:r>
      <w:r w:rsidR="00F147EC" w:rsidRPr="00F147EC">
        <w:rPr>
          <w:b/>
          <w:i/>
          <w:sz w:val="28"/>
          <w:szCs w:val="28"/>
        </w:rPr>
        <w:tab/>
      </w:r>
      <w:r w:rsidRPr="00F147EC">
        <w:rPr>
          <w:b/>
          <w:i/>
          <w:sz w:val="28"/>
          <w:szCs w:val="28"/>
        </w:rPr>
        <w:t>E</w:t>
      </w:r>
      <w:r w:rsidRPr="00F147EC">
        <w:rPr>
          <w:i/>
          <w:sz w:val="28"/>
          <w:szCs w:val="28"/>
        </w:rPr>
        <w:t>ngage-</w:t>
      </w:r>
      <w:r w:rsidR="00F147EC" w:rsidRPr="00F147EC">
        <w:rPr>
          <w:b/>
          <w:i/>
          <w:sz w:val="28"/>
          <w:szCs w:val="28"/>
        </w:rPr>
        <w:tab/>
      </w:r>
      <w:r w:rsidRPr="00F147EC">
        <w:rPr>
          <w:b/>
          <w:i/>
          <w:sz w:val="28"/>
          <w:szCs w:val="28"/>
        </w:rPr>
        <w:t>SPARTANS!</w:t>
      </w:r>
    </w:p>
    <w:p w:rsidR="007B7C98" w:rsidRDefault="007B7C98"/>
    <w:p w:rsidR="007B7C98" w:rsidRDefault="007B7C98" w:rsidP="00C806B2">
      <w:r w:rsidRPr="00411BD5">
        <w:rPr>
          <w:b/>
          <w:i/>
          <w:u w:val="single"/>
        </w:rPr>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7B7C98" w:rsidRDefault="007B7C98" w:rsidP="00C806B2">
      <w:r w:rsidRPr="00411BD5">
        <w:rPr>
          <w:b/>
          <w:i/>
          <w:u w:val="single"/>
        </w:rPr>
        <w:t>Late work</w:t>
      </w:r>
      <w:r w:rsidRPr="00071114">
        <w:rPr>
          <w:b/>
        </w:rPr>
        <w:t>:</w:t>
      </w:r>
      <w:r>
        <w:t xml:space="preserve"> Prearranged absences will be addressed on an individual basis.  Assignments turned in up to 7 calendar days will have 25% taken off.  Work turned in after 7 calendar days will not be accepted.</w:t>
      </w:r>
    </w:p>
    <w:p w:rsidR="007B7C98" w:rsidRDefault="007B7C98" w:rsidP="00C806B2">
      <w:pPr>
        <w:rPr>
          <w:b/>
          <w:i/>
          <w:u w:val="single"/>
        </w:rPr>
      </w:pPr>
    </w:p>
    <w:p w:rsidR="007B7C98" w:rsidRDefault="007B7C98" w:rsidP="00C806B2">
      <w:r w:rsidRPr="00411BD5">
        <w:rPr>
          <w:b/>
          <w:i/>
          <w:u w:val="single"/>
        </w:rPr>
        <w:t>Make-up work</w:t>
      </w:r>
      <w:r w:rsidRPr="00071114">
        <w:rPr>
          <w:b/>
          <w:i/>
        </w:rPr>
        <w:t>:</w:t>
      </w:r>
      <w:r>
        <w:t xml:space="preserve">  It is YOUR responsibility to make up any work that has been missed.  </w:t>
      </w:r>
      <w:r>
        <w:rPr>
          <w:i/>
        </w:rPr>
        <w:t>Know the date(s) you were absent.</w:t>
      </w:r>
      <w:r>
        <w:t xml:space="preserve">  The wikispace will have the agenda/homework with the date and any handouts and worksheets that were assigned that day.  </w:t>
      </w:r>
    </w:p>
    <w:p w:rsidR="007B7C98" w:rsidRDefault="007B7C98" w:rsidP="00C806B2">
      <w:r>
        <w:t>You have one day for every excused day absent to make up your work.</w:t>
      </w:r>
    </w:p>
    <w:p w:rsidR="005E5547" w:rsidRDefault="005E5547" w:rsidP="005E5547">
      <w:r>
        <w:t xml:space="preserve">*Quizzes and tests CANNOT be made up from an UNEXCUSED absence. </w:t>
      </w:r>
    </w:p>
    <w:p w:rsidR="007B7C98" w:rsidRDefault="007B7C98" w:rsidP="00C806B2"/>
    <w:p w:rsidR="005E5547" w:rsidRDefault="005E5547" w:rsidP="00C806B2"/>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7B7C98" w:rsidRDefault="007B7C98" w:rsidP="00C806B2">
      <w:r>
        <w:t>Be respectful of where you are.</w:t>
      </w:r>
    </w:p>
    <w:p w:rsidR="00811DED" w:rsidRPr="00811DED" w:rsidRDefault="00811DED" w:rsidP="00811DED">
      <w:r w:rsidRPr="00811DED">
        <w:t xml:space="preserve">Communication devices (cell phones, DVD players, PSPs, etc.) must be turned OFF during school hours or they will be CONFISCATED.  However, the use of CD players, MP3 players, IPODS, IPADS, etc. are at the discretion of the teacher, but may be confiscated at any time. </w:t>
      </w:r>
    </w:p>
    <w:p w:rsidR="00811DED" w:rsidRPr="00811DED" w:rsidRDefault="00811DED" w:rsidP="00811DED">
      <w:r w:rsidRPr="00811DED">
        <w:rPr>
          <w:i/>
        </w:rPr>
        <w:t>–BHS Student Handbook</w:t>
      </w:r>
    </w:p>
    <w:p w:rsidR="007B7C98" w:rsidRDefault="007B7C98">
      <w:pPr>
        <w:rPr>
          <w:b/>
          <w:i/>
          <w:u w:val="single"/>
        </w:rPr>
      </w:pPr>
    </w:p>
    <w:p w:rsidR="007B7C98" w:rsidRDefault="007B7C98">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7B7C98" w:rsidRDefault="007B7C98"/>
    <w:p w:rsidR="007B7C98" w:rsidRPr="00171055" w:rsidRDefault="007B7C98" w:rsidP="00171055">
      <w:pPr>
        <w:rPr>
          <w:b/>
          <w:i/>
          <w:u w:val="single"/>
        </w:rPr>
      </w:pPr>
      <w:r w:rsidRPr="00171055">
        <w:rPr>
          <w:b/>
          <w:i/>
          <w:u w:val="single"/>
        </w:rPr>
        <w:t>WikiSpace Website:</w:t>
      </w:r>
    </w:p>
    <w:p w:rsidR="007B7C98" w:rsidRDefault="007B7C98" w:rsidP="00171055"/>
    <w:p w:rsidR="007B7C98" w:rsidRDefault="000F39D1" w:rsidP="00171055">
      <w:r>
        <w:t>http://ranweiler</w:t>
      </w:r>
      <w:r w:rsidR="007B7C98" w:rsidRPr="00EE41B7">
        <w:t>.wikispaces.com/</w:t>
      </w:r>
    </w:p>
    <w:p w:rsidR="007B7C98" w:rsidRDefault="007B7C98" w:rsidP="00171055"/>
    <w:p w:rsidR="007B7C98" w:rsidRPr="0095600F" w:rsidRDefault="007B7C98" w:rsidP="00171055">
      <w:pPr>
        <w:pStyle w:val="ListParagraph"/>
        <w:numPr>
          <w:ilvl w:val="0"/>
          <w:numId w:val="3"/>
        </w:numPr>
        <w:rPr>
          <w:b/>
          <w:i/>
        </w:rPr>
      </w:pPr>
      <w:r>
        <w:rPr>
          <w:b/>
          <w:i/>
        </w:rPr>
        <w:t>Here is where warmups, daily agendas, assignments and information about upcoming quizzes, tests and projects will be found.</w:t>
      </w:r>
    </w:p>
    <w:p w:rsidR="007B7C98" w:rsidRPr="00AA37F1" w:rsidRDefault="007B7C98">
      <w:pPr>
        <w:rPr>
          <w:b/>
          <w:i/>
        </w:rPr>
      </w:pPr>
    </w:p>
    <w:sectPr w:rsidR="007B7C98"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5526E"/>
    <w:rsid w:val="00063601"/>
    <w:rsid w:val="00063BBA"/>
    <w:rsid w:val="00071114"/>
    <w:rsid w:val="000C4BEA"/>
    <w:rsid w:val="000F39D1"/>
    <w:rsid w:val="001237C8"/>
    <w:rsid w:val="00171055"/>
    <w:rsid w:val="001C1DA4"/>
    <w:rsid w:val="00261FEE"/>
    <w:rsid w:val="00280352"/>
    <w:rsid w:val="002F0773"/>
    <w:rsid w:val="00356D93"/>
    <w:rsid w:val="00370FF5"/>
    <w:rsid w:val="00374FBC"/>
    <w:rsid w:val="003826DC"/>
    <w:rsid w:val="003B0B86"/>
    <w:rsid w:val="003D6D51"/>
    <w:rsid w:val="00411BD5"/>
    <w:rsid w:val="00486E30"/>
    <w:rsid w:val="004903A4"/>
    <w:rsid w:val="004B1D2F"/>
    <w:rsid w:val="004E55BE"/>
    <w:rsid w:val="0050468D"/>
    <w:rsid w:val="00592D7B"/>
    <w:rsid w:val="005A5469"/>
    <w:rsid w:val="005E0ADC"/>
    <w:rsid w:val="005E5547"/>
    <w:rsid w:val="00614F99"/>
    <w:rsid w:val="00636E4F"/>
    <w:rsid w:val="00692A77"/>
    <w:rsid w:val="006F68F5"/>
    <w:rsid w:val="00771349"/>
    <w:rsid w:val="007B7C98"/>
    <w:rsid w:val="007E1C5C"/>
    <w:rsid w:val="00802882"/>
    <w:rsid w:val="00810C72"/>
    <w:rsid w:val="00811DED"/>
    <w:rsid w:val="00827885"/>
    <w:rsid w:val="008E71BF"/>
    <w:rsid w:val="0092285A"/>
    <w:rsid w:val="00940501"/>
    <w:rsid w:val="0095600F"/>
    <w:rsid w:val="00A0437E"/>
    <w:rsid w:val="00AA37F1"/>
    <w:rsid w:val="00AA3FAE"/>
    <w:rsid w:val="00AC40A0"/>
    <w:rsid w:val="00BC145E"/>
    <w:rsid w:val="00BF28E7"/>
    <w:rsid w:val="00C46B86"/>
    <w:rsid w:val="00C70F2C"/>
    <w:rsid w:val="00C806B2"/>
    <w:rsid w:val="00D333A4"/>
    <w:rsid w:val="00D41C2A"/>
    <w:rsid w:val="00DF3280"/>
    <w:rsid w:val="00E0379C"/>
    <w:rsid w:val="00EE41B7"/>
    <w:rsid w:val="00F147EC"/>
    <w:rsid w:val="00F20121"/>
    <w:rsid w:val="00F63C5D"/>
    <w:rsid w:val="00F95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curtis.ranweiler@thompsonschools.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450</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4</cp:revision>
  <cp:lastPrinted>2011-08-19T18:09:00Z</cp:lastPrinted>
  <dcterms:created xsi:type="dcterms:W3CDTF">2013-08-21T20:32:00Z</dcterms:created>
  <dcterms:modified xsi:type="dcterms:W3CDTF">2013-11-06T16:23:00Z</dcterms:modified>
</cp:coreProperties>
</file>